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9F" w:rsidRDefault="00482C9F" w:rsidP="00116588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482C9F" w:rsidRDefault="00482C9F" w:rsidP="006B3DFA">
      <w:pPr>
        <w:pStyle w:val="Minutes"/>
      </w:pPr>
      <w:r>
        <w:t>Minutes</w:t>
      </w:r>
    </w:p>
    <w:p w:rsidR="00482C9F" w:rsidRPr="002D68B9" w:rsidRDefault="00482C9F" w:rsidP="006B3DFA">
      <w:pPr>
        <w:pStyle w:val="MinutesTitle"/>
        <w:rPr>
          <w:rFonts w:ascii="Cambria" w:hAnsi="Cambria"/>
          <w:sz w:val="24"/>
          <w:szCs w:val="24"/>
        </w:rPr>
      </w:pPr>
      <w:r w:rsidRPr="002D68B9">
        <w:rPr>
          <w:rFonts w:ascii="Cambria" w:hAnsi="Cambria"/>
          <w:sz w:val="24"/>
          <w:szCs w:val="24"/>
        </w:rPr>
        <w:t xml:space="preserve">Olympic High School General Membership </w:t>
      </w:r>
    </w:p>
    <w:p w:rsidR="00482C9F" w:rsidRPr="002D68B9" w:rsidRDefault="00763D8D" w:rsidP="006B3DFA">
      <w:pPr>
        <w:pStyle w:val="italics"/>
        <w:rPr>
          <w:rFonts w:ascii="Cambria" w:hAnsi="Cambria"/>
          <w:b/>
          <w:sz w:val="24"/>
          <w:szCs w:val="24"/>
        </w:rPr>
      </w:pPr>
      <w:r w:rsidRPr="002D68B9">
        <w:rPr>
          <w:rFonts w:ascii="Cambria" w:hAnsi="Cambria"/>
          <w:b/>
          <w:sz w:val="24"/>
          <w:szCs w:val="24"/>
        </w:rPr>
        <w:t>October 30</w:t>
      </w:r>
      <w:r w:rsidRPr="002D68B9">
        <w:rPr>
          <w:rFonts w:ascii="Cambria" w:hAnsi="Cambria"/>
          <w:b/>
          <w:sz w:val="24"/>
          <w:szCs w:val="24"/>
          <w:vertAlign w:val="superscript"/>
        </w:rPr>
        <w:t>th</w:t>
      </w:r>
      <w:r w:rsidRPr="002D68B9">
        <w:rPr>
          <w:rFonts w:ascii="Cambria" w:hAnsi="Cambria"/>
          <w:b/>
          <w:sz w:val="24"/>
          <w:szCs w:val="24"/>
        </w:rPr>
        <w:t xml:space="preserve"> 2013</w:t>
      </w:r>
    </w:p>
    <w:p w:rsidR="00482C9F" w:rsidRPr="002D68B9" w:rsidRDefault="00482C9F" w:rsidP="006B3DFA">
      <w:pPr>
        <w:pStyle w:val="Bodycopy"/>
        <w:rPr>
          <w:rFonts w:ascii="Cambria" w:hAnsi="Cambria" w:cs="Tahoma"/>
          <w:sz w:val="24"/>
        </w:rPr>
      </w:pPr>
      <w:r w:rsidRPr="002D68B9">
        <w:rPr>
          <w:rFonts w:ascii="Cambria" w:hAnsi="Cambria" w:cs="Tahoma"/>
          <w:i/>
          <w:sz w:val="24"/>
          <w:u w:val="single"/>
        </w:rPr>
        <w:t xml:space="preserve">Executive Board: </w:t>
      </w:r>
      <w:r w:rsidRPr="002D68B9">
        <w:rPr>
          <w:rFonts w:ascii="Cambria" w:hAnsi="Cambria" w:cs="Tahoma"/>
          <w:sz w:val="24"/>
        </w:rPr>
        <w:t xml:space="preserve"> President- Andrea Gardner, Vice President- </w:t>
      </w:r>
      <w:r w:rsidR="00763D8D" w:rsidRPr="002D68B9">
        <w:rPr>
          <w:rFonts w:ascii="Cambria" w:hAnsi="Cambria" w:cs="Tahoma"/>
          <w:sz w:val="24"/>
        </w:rPr>
        <w:t>Kelly Sullivan</w:t>
      </w:r>
      <w:r w:rsidRPr="002D68B9">
        <w:rPr>
          <w:rFonts w:ascii="Cambria" w:hAnsi="Cambria" w:cs="Tahoma"/>
          <w:sz w:val="24"/>
        </w:rPr>
        <w:t>, Treasurer -Paul Gardner, and Secretary- Julie Newman</w:t>
      </w:r>
    </w:p>
    <w:p w:rsidR="00482C9F" w:rsidRPr="002D68B9" w:rsidRDefault="00482C9F" w:rsidP="00763D8D">
      <w:pPr>
        <w:pStyle w:val="Bodycopy"/>
        <w:rPr>
          <w:rFonts w:ascii="Cambria" w:hAnsi="Cambria"/>
          <w:sz w:val="24"/>
        </w:rPr>
      </w:pPr>
      <w:r w:rsidRPr="002D68B9">
        <w:rPr>
          <w:rFonts w:ascii="Cambria" w:hAnsi="Cambria"/>
          <w:i/>
          <w:sz w:val="24"/>
          <w:u w:val="single"/>
        </w:rPr>
        <w:t>Board of Directors</w:t>
      </w:r>
      <w:r w:rsidRPr="002D68B9">
        <w:rPr>
          <w:rFonts w:ascii="Cambria" w:hAnsi="Cambria"/>
          <w:i/>
          <w:sz w:val="24"/>
        </w:rPr>
        <w:t>:</w:t>
      </w:r>
      <w:r w:rsidRPr="002D68B9">
        <w:rPr>
          <w:rFonts w:ascii="Cambria" w:hAnsi="Cambria"/>
          <w:sz w:val="24"/>
        </w:rPr>
        <w:t xml:space="preserve"> Olympic High School Principal </w:t>
      </w:r>
      <w:r w:rsidR="00763D8D" w:rsidRPr="002D68B9">
        <w:rPr>
          <w:rFonts w:ascii="Cambria" w:hAnsi="Cambria"/>
          <w:sz w:val="24"/>
        </w:rPr>
        <w:t>Rebecca Johnson</w:t>
      </w:r>
      <w:r w:rsidRPr="002D68B9">
        <w:rPr>
          <w:rFonts w:ascii="Cambria" w:hAnsi="Cambria"/>
          <w:sz w:val="24"/>
        </w:rPr>
        <w:t xml:space="preserve">, Staff Liaison - Mindy Eisele. </w:t>
      </w:r>
      <w:r w:rsidR="00763D8D" w:rsidRPr="002D68B9">
        <w:rPr>
          <w:rFonts w:ascii="Cambria" w:hAnsi="Cambria"/>
          <w:sz w:val="24"/>
        </w:rPr>
        <w:t xml:space="preserve">  </w:t>
      </w:r>
      <w:proofErr w:type="gramStart"/>
      <w:r w:rsidRPr="002D68B9">
        <w:rPr>
          <w:rFonts w:ascii="Cambria" w:hAnsi="Cambria"/>
          <w:sz w:val="24"/>
        </w:rPr>
        <w:t>Membership –</w:t>
      </w:r>
      <w:r w:rsidR="00763D8D" w:rsidRPr="002D68B9">
        <w:rPr>
          <w:rFonts w:ascii="Cambria" w:hAnsi="Cambria"/>
          <w:sz w:val="24"/>
        </w:rPr>
        <w:t xml:space="preserve">Cindy </w:t>
      </w:r>
      <w:proofErr w:type="spellStart"/>
      <w:r w:rsidR="00763D8D" w:rsidRPr="002D68B9">
        <w:rPr>
          <w:rFonts w:ascii="Cambria" w:hAnsi="Cambria"/>
          <w:sz w:val="24"/>
        </w:rPr>
        <w:t>Kleinfelter</w:t>
      </w:r>
      <w:proofErr w:type="spellEnd"/>
      <w:r w:rsidRPr="002D68B9">
        <w:rPr>
          <w:rFonts w:ascii="Cambria" w:hAnsi="Cambria"/>
          <w:sz w:val="24"/>
        </w:rPr>
        <w:t>.</w:t>
      </w:r>
      <w:proofErr w:type="gramEnd"/>
    </w:p>
    <w:p w:rsidR="00763D8D" w:rsidRPr="002D68B9" w:rsidRDefault="00763D8D" w:rsidP="00763D8D">
      <w:pPr>
        <w:pStyle w:val="Bodycopy"/>
        <w:rPr>
          <w:rFonts w:ascii="Cambria" w:hAnsi="Cambria"/>
          <w:sz w:val="24"/>
        </w:rPr>
      </w:pPr>
    </w:p>
    <w:p w:rsidR="00763D8D" w:rsidRPr="002D68B9" w:rsidRDefault="00763D8D" w:rsidP="00763D8D">
      <w:r w:rsidRPr="002D68B9">
        <w:t xml:space="preserve">7:00pm… Welcomed all those in attendance- see sign in sheet.  </w:t>
      </w:r>
    </w:p>
    <w:p w:rsidR="00763D8D" w:rsidRPr="002D68B9" w:rsidRDefault="00A46FB3" w:rsidP="00763D8D">
      <w:r w:rsidRPr="002D68B9">
        <w:t>7:05</w:t>
      </w:r>
      <w:r w:rsidR="00763D8D" w:rsidRPr="002D68B9">
        <w:t>pm – Principals Report – Rebecca Johnson reported</w:t>
      </w:r>
      <w:r w:rsidR="00AD4BA3" w:rsidRPr="002D68B9">
        <w:t xml:space="preserve"> “Super Wednesday”    to all 10</w:t>
      </w:r>
      <w:r w:rsidR="00AD4BA3" w:rsidRPr="002D68B9">
        <w:rPr>
          <w:vertAlign w:val="superscript"/>
        </w:rPr>
        <w:t>th</w:t>
      </w:r>
      <w:r w:rsidR="00AD4BA3" w:rsidRPr="002D68B9">
        <w:t xml:space="preserve"> &amp; 11</w:t>
      </w:r>
      <w:r w:rsidR="00AD4BA3" w:rsidRPr="002D68B9">
        <w:rPr>
          <w:vertAlign w:val="superscript"/>
        </w:rPr>
        <w:t>th</w:t>
      </w:r>
      <w:r w:rsidR="00AD4BA3" w:rsidRPr="002D68B9">
        <w:t xml:space="preserve"> graders to take PSAT </w:t>
      </w:r>
      <w:proofErr w:type="gramStart"/>
      <w:r w:rsidR="00AD4BA3" w:rsidRPr="002D68B9">
        <w:t>a</w:t>
      </w:r>
      <w:proofErr w:type="gramEnd"/>
      <w:r w:rsidR="00AD4BA3" w:rsidRPr="002D68B9">
        <w:t xml:space="preserve"> October 16</w:t>
      </w:r>
      <w:r w:rsidR="00AD4BA3" w:rsidRPr="002D68B9">
        <w:rPr>
          <w:vertAlign w:val="superscript"/>
        </w:rPr>
        <w:t>th</w:t>
      </w:r>
      <w:r w:rsidR="00AD4BA3" w:rsidRPr="002D68B9">
        <w:t xml:space="preserve"> during school hours.  Seniors did activities about college and career.  Chris Larson comedian came and entertained students.  All </w:t>
      </w:r>
      <w:r w:rsidR="002D68B9" w:rsidRPr="002D68B9">
        <w:t>seniors</w:t>
      </w:r>
      <w:r w:rsidR="00AD4BA3" w:rsidRPr="002D68B9">
        <w:t xml:space="preserve"> posed for picture on the football field.   About 125 attended the College Career Fair night.  </w:t>
      </w:r>
      <w:proofErr w:type="spellStart"/>
      <w:r w:rsidR="00AD4BA3" w:rsidRPr="002D68B9">
        <w:t>Oly</w:t>
      </w:r>
      <w:proofErr w:type="spellEnd"/>
      <w:r w:rsidR="00AD4BA3" w:rsidRPr="002D68B9">
        <w:t xml:space="preserve"> won the homecoming football game.  </w:t>
      </w:r>
      <w:r w:rsidR="002D68B9" w:rsidRPr="002D68B9">
        <w:t>First</w:t>
      </w:r>
      <w:r w:rsidR="00AD4BA3" w:rsidRPr="002D68B9">
        <w:t xml:space="preserve"> </w:t>
      </w:r>
      <w:proofErr w:type="gramStart"/>
      <w:r w:rsidR="00AD4BA3" w:rsidRPr="002D68B9">
        <w:t>Senior</w:t>
      </w:r>
      <w:proofErr w:type="gramEnd"/>
      <w:r w:rsidR="00AD4BA3" w:rsidRPr="002D68B9">
        <w:t xml:space="preserve"> meeting is this Friday to discuss Graduation ceremony.  </w:t>
      </w:r>
      <w:r w:rsidR="00E21CF2" w:rsidRPr="002D68B9">
        <w:t>Sophomore progress reports will be sent out and all 11</w:t>
      </w:r>
      <w:r w:rsidR="00E21CF2" w:rsidRPr="002D68B9">
        <w:rPr>
          <w:vertAlign w:val="superscript"/>
        </w:rPr>
        <w:t>th</w:t>
      </w:r>
      <w:r w:rsidR="00E21CF2" w:rsidRPr="002D68B9">
        <w:t xml:space="preserve"> and 12</w:t>
      </w:r>
      <w:r w:rsidR="00E21CF2" w:rsidRPr="002D68B9">
        <w:rPr>
          <w:vertAlign w:val="superscript"/>
        </w:rPr>
        <w:t>th</w:t>
      </w:r>
      <w:r w:rsidR="00E21CF2" w:rsidRPr="002D68B9">
        <w:t xml:space="preserve"> graders that were getting D’s or Fs.   Next year we will include 9</w:t>
      </w:r>
      <w:r w:rsidR="00E21CF2" w:rsidRPr="002D68B9">
        <w:rPr>
          <w:vertAlign w:val="superscript"/>
        </w:rPr>
        <w:t>th</w:t>
      </w:r>
      <w:r w:rsidR="00E21CF2" w:rsidRPr="002D68B9">
        <w:t xml:space="preserve"> graders </w:t>
      </w:r>
      <w:r w:rsidR="002D68B9" w:rsidRPr="002D68B9">
        <w:t>for next</w:t>
      </w:r>
      <w:r w:rsidR="00E21CF2" w:rsidRPr="002D68B9">
        <w:t xml:space="preserve"> year 2014-2015.  Rebecca is working on a mock master schedule for next year.  We are working on ways for kids to feel welcome next year.    </w:t>
      </w:r>
      <w:proofErr w:type="spellStart"/>
      <w:r w:rsidR="00E21CF2" w:rsidRPr="002D68B9">
        <w:t>Oly</w:t>
      </w:r>
      <w:proofErr w:type="spellEnd"/>
      <w:r w:rsidR="00E21CF2" w:rsidRPr="002D68B9">
        <w:t xml:space="preserve"> will have earlier registration for next year and working on an elective fair to present to incoming students.    Current student population is 847-865 this year will add 281 around 1,100 next year. </w:t>
      </w:r>
      <w:proofErr w:type="gramStart"/>
      <w:r w:rsidR="00E21CF2" w:rsidRPr="002D68B9">
        <w:t>Adding AP classes</w:t>
      </w:r>
      <w:r w:rsidR="00052887" w:rsidRPr="002D68B9">
        <w:t>.</w:t>
      </w:r>
      <w:proofErr w:type="gramEnd"/>
      <w:r w:rsidR="00052887" w:rsidRPr="002D68B9">
        <w:t xml:space="preserve">      Student led parent conferences are scheduled for November.  </w:t>
      </w:r>
      <w:proofErr w:type="gramStart"/>
      <w:r w:rsidR="00052887" w:rsidRPr="002D68B9">
        <w:t xml:space="preserve">Staff is transitioning and combining the Trojan Times and </w:t>
      </w:r>
      <w:proofErr w:type="spellStart"/>
      <w:r w:rsidR="00052887" w:rsidRPr="002D68B9">
        <w:t>ENews</w:t>
      </w:r>
      <w:proofErr w:type="spellEnd"/>
      <w:r w:rsidR="00052887" w:rsidRPr="002D68B9">
        <w:t>.</w:t>
      </w:r>
      <w:proofErr w:type="gramEnd"/>
      <w:r w:rsidR="00052887" w:rsidRPr="002D68B9">
        <w:t xml:space="preserve">   ASVAB is coming up in December.</w:t>
      </w:r>
      <w:r w:rsidR="00E53FB4" w:rsidRPr="002D68B9">
        <w:t xml:space="preserve">  December 4</w:t>
      </w:r>
      <w:r w:rsidR="00E53FB4" w:rsidRPr="002D68B9">
        <w:rPr>
          <w:vertAlign w:val="superscript"/>
        </w:rPr>
        <w:t>th</w:t>
      </w:r>
      <w:r w:rsidR="00E53FB4" w:rsidRPr="002D68B9">
        <w:t xml:space="preserve"> </w:t>
      </w:r>
      <w:proofErr w:type="spellStart"/>
      <w:r w:rsidR="00E53FB4" w:rsidRPr="002D68B9">
        <w:t>Oly</w:t>
      </w:r>
      <w:proofErr w:type="spellEnd"/>
      <w:r w:rsidR="00E53FB4" w:rsidRPr="002D68B9">
        <w:t xml:space="preserve"> will be showing the film, “First Generation” at 6:30pm. </w:t>
      </w:r>
    </w:p>
    <w:p w:rsidR="00A46FB3" w:rsidRPr="002D68B9" w:rsidRDefault="00052887" w:rsidP="00763D8D">
      <w:r w:rsidRPr="002D68B9">
        <w:t>7:15</w:t>
      </w:r>
      <w:r w:rsidR="00763D8D" w:rsidRPr="002D68B9">
        <w:t>pm… Treasurer’s Report</w:t>
      </w:r>
      <w:r w:rsidRPr="002D68B9">
        <w:t xml:space="preserve">- Starting balance $1,784.48 see Treasurers Report.  </w:t>
      </w:r>
      <w:r w:rsidR="00A46FB3" w:rsidRPr="002D68B9">
        <w:t>PTSA a</w:t>
      </w:r>
      <w:r w:rsidRPr="002D68B9">
        <w:t>pplied for 503C</w:t>
      </w:r>
      <w:r w:rsidR="00A46FB3" w:rsidRPr="002D68B9">
        <w:t xml:space="preserve"> status</w:t>
      </w:r>
      <w:r w:rsidRPr="002D68B9">
        <w:t>.  PTSA ran concessions</w:t>
      </w:r>
      <w:proofErr w:type="gramStart"/>
      <w:r w:rsidRPr="002D68B9">
        <w:t>..</w:t>
      </w:r>
      <w:proofErr w:type="gramEnd"/>
      <w:r w:rsidRPr="002D68B9">
        <w:t xml:space="preserve">  See report for earnings.  </w:t>
      </w:r>
      <w:r w:rsidR="004B36BB" w:rsidRPr="002D68B9">
        <w:t>Revised</w:t>
      </w:r>
      <w:r w:rsidRPr="002D68B9">
        <w:t xml:space="preserve"> PTSA Budget</w:t>
      </w:r>
      <w:r w:rsidR="004B36BB" w:rsidRPr="002D68B9">
        <w:t xml:space="preserve">- removed craft bazaar and plant sale.   </w:t>
      </w:r>
    </w:p>
    <w:p w:rsidR="00A46FB3" w:rsidRPr="002D68B9" w:rsidRDefault="00A46FB3" w:rsidP="00A46FB3">
      <w:r w:rsidRPr="002D68B9">
        <w:t xml:space="preserve">7:20pm…Membership Approval – Cindy </w:t>
      </w:r>
      <w:proofErr w:type="spellStart"/>
      <w:r w:rsidRPr="002D68B9">
        <w:t>Kleinfelter</w:t>
      </w:r>
      <w:proofErr w:type="spellEnd"/>
    </w:p>
    <w:p w:rsidR="00A46FB3" w:rsidRPr="002D68B9" w:rsidRDefault="00A46FB3" w:rsidP="00763D8D">
      <w:proofErr w:type="gramStart"/>
      <w:r w:rsidRPr="002D68B9">
        <w:t>7:25pm  Old</w:t>
      </w:r>
      <w:proofErr w:type="gramEnd"/>
      <w:r w:rsidRPr="002D68B9">
        <w:t xml:space="preserve"> Business</w:t>
      </w:r>
    </w:p>
    <w:p w:rsidR="00A46FB3" w:rsidRPr="002D68B9" w:rsidRDefault="00A46FB3" w:rsidP="00763D8D">
      <w:pPr>
        <w:pStyle w:val="ListParagraph"/>
        <w:numPr>
          <w:ilvl w:val="0"/>
          <w:numId w:val="5"/>
        </w:numPr>
      </w:pPr>
      <w:r w:rsidRPr="002D68B9">
        <w:t>Approved 2013-2014 Standing Rules – Changed date for meetings to 2</w:t>
      </w:r>
      <w:r w:rsidRPr="002D68B9">
        <w:rPr>
          <w:vertAlign w:val="superscript"/>
        </w:rPr>
        <w:t>nd</w:t>
      </w:r>
      <w:r w:rsidRPr="002D68B9">
        <w:t xml:space="preserve"> Thursday every month.</w:t>
      </w:r>
      <w:r w:rsidR="00F27F90" w:rsidRPr="002D68B9">
        <w:t xml:space="preserve"> Cindy motioned to pass standing rules. Kelly second all voted and passed motion.  </w:t>
      </w:r>
    </w:p>
    <w:p w:rsidR="00A46FB3" w:rsidRPr="002D68B9" w:rsidRDefault="004B36BB" w:rsidP="00A46FB3">
      <w:pPr>
        <w:numPr>
          <w:ilvl w:val="0"/>
          <w:numId w:val="6"/>
        </w:numPr>
      </w:pPr>
      <w:r w:rsidRPr="002D68B9">
        <w:t>Fundraising</w:t>
      </w:r>
      <w:r w:rsidR="00A46FB3" w:rsidRPr="002D68B9">
        <w:t xml:space="preserve"> Referral Program</w:t>
      </w:r>
      <w:proofErr w:type="gramStart"/>
      <w:r w:rsidR="00A46FB3" w:rsidRPr="002D68B9">
        <w:t>,-</w:t>
      </w:r>
      <w:proofErr w:type="gramEnd"/>
      <w:r w:rsidR="00A46FB3" w:rsidRPr="002D68B9">
        <w:t xml:space="preserve"> - </w:t>
      </w:r>
      <w:r w:rsidRPr="002D68B9">
        <w:t xml:space="preserve">Paul </w:t>
      </w:r>
      <w:proofErr w:type="spellStart"/>
      <w:r w:rsidRPr="002D68B9">
        <w:t>Lingenbrink</w:t>
      </w:r>
      <w:proofErr w:type="spellEnd"/>
      <w:r w:rsidRPr="002D68B9">
        <w:t xml:space="preserve"> DDS is donating $100 to PTSA </w:t>
      </w:r>
      <w:r w:rsidR="00A46FB3" w:rsidRPr="002D68B9">
        <w:t>for student</w:t>
      </w:r>
      <w:r w:rsidRPr="002D68B9">
        <w:t xml:space="preserve">s that are referred to Dr </w:t>
      </w:r>
      <w:proofErr w:type="spellStart"/>
      <w:r w:rsidRPr="002D68B9">
        <w:t>Lingenbrink</w:t>
      </w:r>
      <w:proofErr w:type="spellEnd"/>
      <w:r w:rsidRPr="002D68B9">
        <w:t xml:space="preserve"> for braces.  </w:t>
      </w:r>
      <w:r w:rsidR="00A46FB3" w:rsidRPr="002D68B9">
        <w:t xml:space="preserve"> </w:t>
      </w:r>
    </w:p>
    <w:p w:rsidR="00A46FB3" w:rsidRPr="002D68B9" w:rsidRDefault="004B36BB" w:rsidP="00A46FB3">
      <w:pPr>
        <w:numPr>
          <w:ilvl w:val="0"/>
          <w:numId w:val="6"/>
        </w:numPr>
      </w:pPr>
      <w:r w:rsidRPr="002D68B9">
        <w:t xml:space="preserve">Heartland Toyota </w:t>
      </w:r>
      <w:r w:rsidR="00A46FB3" w:rsidRPr="002D68B9">
        <w:t xml:space="preserve">will donate $150 to the PTSA for each person purchasing a car.  </w:t>
      </w:r>
    </w:p>
    <w:p w:rsidR="00763D8D" w:rsidRPr="002D68B9" w:rsidRDefault="00A46FB3" w:rsidP="00A46FB3">
      <w:pPr>
        <w:numPr>
          <w:ilvl w:val="0"/>
          <w:numId w:val="6"/>
        </w:numPr>
      </w:pPr>
      <w:r w:rsidRPr="002D68B9">
        <w:t>Rummage sale is tentatively scheduled for January 18</w:t>
      </w:r>
      <w:r w:rsidRPr="002D68B9">
        <w:rPr>
          <w:vertAlign w:val="superscript"/>
        </w:rPr>
        <w:t>th</w:t>
      </w:r>
      <w:r w:rsidRPr="002D68B9">
        <w:t xml:space="preserve">.  </w:t>
      </w:r>
    </w:p>
    <w:p w:rsidR="00763D8D" w:rsidRPr="002D68B9" w:rsidRDefault="00763D8D" w:rsidP="00763D8D">
      <w:r w:rsidRPr="002D68B9">
        <w:t>7:20pm…New Business</w:t>
      </w:r>
    </w:p>
    <w:p w:rsidR="00763D8D" w:rsidRPr="002D68B9" w:rsidRDefault="00763D8D" w:rsidP="00763D8D">
      <w:pPr>
        <w:pStyle w:val="ListParagraph"/>
        <w:numPr>
          <w:ilvl w:val="0"/>
          <w:numId w:val="5"/>
        </w:numPr>
      </w:pPr>
      <w:r w:rsidRPr="002D68B9">
        <w:t>Reflections</w:t>
      </w:r>
      <w:r w:rsidR="00F27F90" w:rsidRPr="002D68B9">
        <w:t xml:space="preserve"> - - Printing off forms for sign ups</w:t>
      </w:r>
      <w:proofErr w:type="gramStart"/>
      <w:r w:rsidR="00F27F90" w:rsidRPr="002D68B9">
        <w:t>,  Kelly</w:t>
      </w:r>
      <w:proofErr w:type="gramEnd"/>
      <w:r w:rsidR="00F27F90" w:rsidRPr="002D68B9">
        <w:t xml:space="preserve"> , Mindy and Cindy volunteered to be judges.  Due November 6</w:t>
      </w:r>
      <w:r w:rsidR="00F27F90" w:rsidRPr="002D68B9">
        <w:rPr>
          <w:vertAlign w:val="superscript"/>
        </w:rPr>
        <w:t>th</w:t>
      </w:r>
      <w:r w:rsidR="00F27F90" w:rsidRPr="002D68B9">
        <w:t>- 8</w:t>
      </w:r>
      <w:r w:rsidR="00F27F90" w:rsidRPr="002D68B9">
        <w:rPr>
          <w:vertAlign w:val="superscript"/>
        </w:rPr>
        <w:t>th</w:t>
      </w:r>
      <w:r w:rsidR="00F27F90" w:rsidRPr="002D68B9">
        <w:t>.  Judging 12- - 15</w:t>
      </w:r>
      <w:r w:rsidR="00F27F90" w:rsidRPr="002D68B9">
        <w:rPr>
          <w:vertAlign w:val="superscript"/>
        </w:rPr>
        <w:t>th</w:t>
      </w:r>
      <w:r w:rsidR="00F27F90" w:rsidRPr="002D68B9">
        <w:t xml:space="preserve">.   </w:t>
      </w:r>
    </w:p>
    <w:p w:rsidR="00F27F90" w:rsidRPr="002D68B9" w:rsidRDefault="00F27F90" w:rsidP="00763D8D">
      <w:pPr>
        <w:pStyle w:val="ListParagraph"/>
        <w:numPr>
          <w:ilvl w:val="0"/>
          <w:numId w:val="5"/>
        </w:numPr>
      </w:pPr>
      <w:r w:rsidRPr="002D68B9">
        <w:t xml:space="preserve">Parent Focus Night scheduled for November </w:t>
      </w:r>
      <w:proofErr w:type="gramStart"/>
      <w:r w:rsidRPr="002D68B9">
        <w:t>14</w:t>
      </w:r>
      <w:r w:rsidRPr="002D68B9">
        <w:rPr>
          <w:vertAlign w:val="superscript"/>
        </w:rPr>
        <w:t>th</w:t>
      </w:r>
      <w:r w:rsidRPr="002D68B9">
        <w:t xml:space="preserve"> .</w:t>
      </w:r>
      <w:proofErr w:type="gramEnd"/>
      <w:r w:rsidRPr="002D68B9">
        <w:t xml:space="preserve"> Mark </w:t>
      </w:r>
      <w:r w:rsidR="00E53FB4" w:rsidRPr="002D68B9">
        <w:t>Warns</w:t>
      </w:r>
      <w:r w:rsidRPr="002D68B9">
        <w:t xml:space="preserve"> will come to show parents </w:t>
      </w:r>
      <w:r w:rsidR="00E53FB4" w:rsidRPr="002D68B9">
        <w:t>and</w:t>
      </w:r>
      <w:r w:rsidRPr="002D68B9">
        <w:t xml:space="preserve"> students how to use the Net Price Calculator to find the least expensive </w:t>
      </w:r>
      <w:r w:rsidRPr="002D68B9">
        <w:lastRenderedPageBreak/>
        <w:t xml:space="preserve">ways to attend college.   Decembers </w:t>
      </w:r>
      <w:r w:rsidR="00E53FB4" w:rsidRPr="002D68B9">
        <w:t>Parent</w:t>
      </w:r>
      <w:r w:rsidRPr="002D68B9">
        <w:t xml:space="preserve"> Focus will be Mindy Eisele to discuss Achieve Program</w:t>
      </w:r>
      <w:r w:rsidR="00E53FB4" w:rsidRPr="002D68B9">
        <w:t xml:space="preserve"> or possibly Brandon Brown to discuss Project Lead the Way.  </w:t>
      </w:r>
      <w:r w:rsidRPr="002D68B9">
        <w:t xml:space="preserve">  </w:t>
      </w:r>
    </w:p>
    <w:p w:rsidR="00763D8D" w:rsidRPr="002D68B9" w:rsidRDefault="00763D8D" w:rsidP="00763D8D">
      <w:r w:rsidRPr="002D68B9">
        <w:t xml:space="preserve">7:30pm…”Post High School </w:t>
      </w:r>
      <w:proofErr w:type="gramStart"/>
      <w:r w:rsidRPr="002D68B9">
        <w:t>Planning</w:t>
      </w:r>
      <w:proofErr w:type="gramEnd"/>
      <w:r w:rsidRPr="002D68B9">
        <w:t>”, presented by Keri Williams</w:t>
      </w:r>
      <w:r w:rsidR="00E53FB4" w:rsidRPr="002D68B9">
        <w:t xml:space="preserve"> – Keri went over what to do prior to applying for colleges.  Apply for scholarships all year long through the washboard.org   Ms Dobson has all the scholarships sites to apply </w:t>
      </w:r>
      <w:r w:rsidR="002D68B9" w:rsidRPr="002D68B9">
        <w:t>for.</w:t>
      </w:r>
      <w:r w:rsidR="00E53FB4" w:rsidRPr="002D68B9">
        <w:t xml:space="preserve">  Colleges are looking for leadership and those volunteering in the community.  </w:t>
      </w:r>
    </w:p>
    <w:p w:rsidR="00763D8D" w:rsidRPr="002D68B9" w:rsidRDefault="00763D8D" w:rsidP="00763D8D">
      <w:pPr>
        <w:rPr>
          <w:b/>
          <w:u w:val="single"/>
        </w:rPr>
      </w:pPr>
      <w:r w:rsidRPr="002D68B9">
        <w:rPr>
          <w:b/>
          <w:u w:val="single"/>
        </w:rPr>
        <w:t>Important Dates:</w:t>
      </w:r>
    </w:p>
    <w:p w:rsidR="00763D8D" w:rsidRPr="002D68B9" w:rsidRDefault="00763D8D" w:rsidP="00763D8D">
      <w:r w:rsidRPr="002D68B9">
        <w:t>Nov.14… Next PTSA Meeting 5:30pm</w:t>
      </w:r>
    </w:p>
    <w:p w:rsidR="00763D8D" w:rsidRPr="002D68B9" w:rsidRDefault="00763D8D" w:rsidP="00763D8D">
      <w:r w:rsidRPr="002D68B9">
        <w:t xml:space="preserve">Nov 14…Parent Focus Meeting w/Mark Warns at 6:30pm. Check out his website: </w:t>
      </w:r>
      <w:hyperlink r:id="rId5" w:history="1">
        <w:r w:rsidRPr="002D68B9">
          <w:rPr>
            <w:rStyle w:val="Hyperlink"/>
          </w:rPr>
          <w:t>www.americancollegegenerosity.com</w:t>
        </w:r>
      </w:hyperlink>
    </w:p>
    <w:p w:rsidR="00763D8D" w:rsidRPr="002D68B9" w:rsidRDefault="00763D8D" w:rsidP="00116588">
      <w:pPr>
        <w:rPr>
          <w:rFonts w:eastAsia="Arial Unicode MS" w:cs="Arial Unicode MS"/>
        </w:rPr>
      </w:pPr>
    </w:p>
    <w:p w:rsidR="00482C9F" w:rsidRPr="00B85BFE" w:rsidRDefault="00482C9F" w:rsidP="00116588">
      <w:pPr>
        <w:rPr>
          <w:rFonts w:eastAsia="Arial Unicode MS" w:cs="Arial Unicode MS"/>
          <w:sz w:val="20"/>
          <w:szCs w:val="20"/>
        </w:rPr>
      </w:pPr>
      <w:bookmarkStart w:id="0" w:name="_GoBack"/>
      <w:bookmarkEnd w:id="0"/>
    </w:p>
    <w:sectPr w:rsidR="00482C9F" w:rsidRPr="00B85BFE" w:rsidSect="00B85BFE">
      <w:pgSz w:w="12240" w:h="15840"/>
      <w:pgMar w:top="36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162"/>
    <w:multiLevelType w:val="hybridMultilevel"/>
    <w:tmpl w:val="532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0F5"/>
    <w:multiLevelType w:val="hybridMultilevel"/>
    <w:tmpl w:val="A22630E4"/>
    <w:lvl w:ilvl="0" w:tplc="73420E66">
      <w:start w:val="1"/>
      <w:numFmt w:val="decimal"/>
      <w:lvlText w:val="%1."/>
      <w:lvlJc w:val="left"/>
      <w:pPr>
        <w:ind w:left="112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06435D"/>
    <w:multiLevelType w:val="hybridMultilevel"/>
    <w:tmpl w:val="07E09DFC"/>
    <w:lvl w:ilvl="0" w:tplc="73420E66">
      <w:start w:val="1"/>
      <w:numFmt w:val="decimal"/>
      <w:lvlText w:val="%1."/>
      <w:lvlJc w:val="left"/>
      <w:pPr>
        <w:ind w:left="112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01BE3"/>
    <w:multiLevelType w:val="hybridMultilevel"/>
    <w:tmpl w:val="A808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C55874"/>
    <w:multiLevelType w:val="hybridMultilevel"/>
    <w:tmpl w:val="2402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252B8"/>
    <w:multiLevelType w:val="hybridMultilevel"/>
    <w:tmpl w:val="091A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116588"/>
    <w:rsid w:val="00052887"/>
    <w:rsid w:val="00116588"/>
    <w:rsid w:val="001508C2"/>
    <w:rsid w:val="002237A8"/>
    <w:rsid w:val="002D68B9"/>
    <w:rsid w:val="00482C9F"/>
    <w:rsid w:val="004B36BB"/>
    <w:rsid w:val="004F665A"/>
    <w:rsid w:val="006939EE"/>
    <w:rsid w:val="006B3DFA"/>
    <w:rsid w:val="00763D8D"/>
    <w:rsid w:val="007834B9"/>
    <w:rsid w:val="00A01D72"/>
    <w:rsid w:val="00A46FB3"/>
    <w:rsid w:val="00AD4BA3"/>
    <w:rsid w:val="00B46F7A"/>
    <w:rsid w:val="00B85BFE"/>
    <w:rsid w:val="00DA1D1F"/>
    <w:rsid w:val="00DC067F"/>
    <w:rsid w:val="00E21CF2"/>
    <w:rsid w:val="00E53FB4"/>
    <w:rsid w:val="00F0221A"/>
    <w:rsid w:val="00F27F90"/>
    <w:rsid w:val="00F6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8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6588"/>
    <w:rPr>
      <w:rFonts w:cs="Times New Roman"/>
      <w:color w:val="0000FF"/>
      <w:u w:val="single"/>
    </w:rPr>
  </w:style>
  <w:style w:type="paragraph" w:customStyle="1" w:styleId="Bodycopy">
    <w:name w:val="Body copy"/>
    <w:basedOn w:val="Normal"/>
    <w:uiPriority w:val="99"/>
    <w:rsid w:val="006B3DFA"/>
    <w:pPr>
      <w:spacing w:after="0"/>
    </w:pPr>
    <w:rPr>
      <w:rFonts w:ascii="Tahoma" w:hAnsi="Tahoma"/>
      <w:sz w:val="18"/>
      <w:lang w:eastAsia="en-US"/>
    </w:rPr>
  </w:style>
  <w:style w:type="paragraph" w:customStyle="1" w:styleId="Minutes">
    <w:name w:val="Minutes"/>
    <w:basedOn w:val="Normal"/>
    <w:uiPriority w:val="99"/>
    <w:rsid w:val="006B3DFA"/>
    <w:pPr>
      <w:jc w:val="right"/>
    </w:pPr>
    <w:rPr>
      <w:rFonts w:ascii="Tahoma" w:hAnsi="Tahoma"/>
      <w:b/>
      <w:caps/>
      <w:color w:val="C0C0C0"/>
      <w:sz w:val="56"/>
      <w:szCs w:val="56"/>
      <w:lang w:eastAsia="en-US"/>
    </w:rPr>
  </w:style>
  <w:style w:type="paragraph" w:customStyle="1" w:styleId="MinutesTitle">
    <w:name w:val="Minutes Title"/>
    <w:basedOn w:val="Normal"/>
    <w:uiPriority w:val="99"/>
    <w:rsid w:val="006B3DFA"/>
    <w:pPr>
      <w:spacing w:after="0"/>
      <w:outlineLvl w:val="0"/>
    </w:pPr>
    <w:rPr>
      <w:rFonts w:ascii="Tahoma" w:hAnsi="Tahoma"/>
      <w:b/>
      <w:sz w:val="18"/>
      <w:szCs w:val="20"/>
      <w:lang w:eastAsia="en-US"/>
    </w:rPr>
  </w:style>
  <w:style w:type="paragraph" w:customStyle="1" w:styleId="italics">
    <w:name w:val="italics"/>
    <w:basedOn w:val="Normal"/>
    <w:uiPriority w:val="99"/>
    <w:rsid w:val="006B3DFA"/>
    <w:pPr>
      <w:keepNext/>
      <w:spacing w:after="0"/>
      <w:outlineLvl w:val="1"/>
    </w:pPr>
    <w:rPr>
      <w:rFonts w:ascii="Tahoma" w:hAnsi="Tahoma" w:cs="Arial"/>
      <w:bCs/>
      <w:i/>
      <w:iCs/>
      <w:sz w:val="1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ericancollegegeneros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MINUTES</vt:lpstr>
      <vt:lpstr>Olympic High School General Membership </vt:lpstr>
      <vt:lpstr>    October 30th 2013</vt:lpstr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Andrea  Gardner</dc:creator>
  <cp:keywords/>
  <dc:description/>
  <cp:lastModifiedBy>Julie Newman</cp:lastModifiedBy>
  <cp:revision>2</cp:revision>
  <dcterms:created xsi:type="dcterms:W3CDTF">2013-11-19T05:20:00Z</dcterms:created>
  <dcterms:modified xsi:type="dcterms:W3CDTF">2013-11-19T05:20:00Z</dcterms:modified>
</cp:coreProperties>
</file>